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40" w:rsidRPr="0062461A" w:rsidRDefault="00486C40" w:rsidP="00486C40">
      <w:pPr>
        <w:jc w:val="center"/>
        <w:rPr>
          <w:rFonts w:ascii="Arial" w:hAnsi="Arial" w:cs="Arial"/>
          <w:sz w:val="36"/>
        </w:rPr>
      </w:pPr>
      <w:r w:rsidRPr="0062461A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59264" behindDoc="1" locked="0" layoutInCell="1" allowOverlap="1" wp14:anchorId="397D1E07" wp14:editId="0FF5C4BE">
            <wp:simplePos x="0" y="0"/>
            <wp:positionH relativeFrom="margin">
              <wp:posOffset>76200</wp:posOffset>
            </wp:positionH>
            <wp:positionV relativeFrom="margin">
              <wp:posOffset>19050</wp:posOffset>
            </wp:positionV>
            <wp:extent cx="1095375" cy="960755"/>
            <wp:effectExtent l="0" t="0" r="0" b="0"/>
            <wp:wrapSquare wrapText="bothSides"/>
            <wp:docPr id="6" name="Image 6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095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1A">
        <w:rPr>
          <w:rFonts w:ascii="Arial" w:hAnsi="Arial" w:cs="Arial"/>
          <w:b/>
          <w:sz w:val="36"/>
        </w:rPr>
        <w:t>LISTE DES FOURNITURES SCOLAIRES</w:t>
      </w:r>
    </w:p>
    <w:p w:rsidR="00486C40" w:rsidRPr="0062461A" w:rsidRDefault="00486C40" w:rsidP="00486C40">
      <w:pPr>
        <w:jc w:val="center"/>
        <w:rPr>
          <w:rFonts w:ascii="Arial" w:hAnsi="Arial" w:cs="Arial"/>
          <w:sz w:val="36"/>
        </w:rPr>
      </w:pPr>
      <w:r w:rsidRPr="0062461A">
        <w:rPr>
          <w:rFonts w:ascii="Arial" w:hAnsi="Arial" w:cs="Arial"/>
          <w:b/>
          <w:sz w:val="36"/>
        </w:rPr>
        <w:t>RENTREE SCOLAIRE 2022-2023</w:t>
      </w:r>
    </w:p>
    <w:p w:rsidR="00486C40" w:rsidRDefault="00486C40" w:rsidP="00486C40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 w:rsidRPr="00C8081B">
        <w:rPr>
          <w:rFonts w:asciiTheme="majorHAnsi" w:eastAsia="Calibri" w:hAnsiTheme="majorHAnsi" w:cstheme="majorHAnsi"/>
          <w:b/>
          <w:sz w:val="28"/>
          <w:szCs w:val="28"/>
          <w:u w:val="single"/>
        </w:rPr>
        <w:t>SPECIALITE : GESTION DES TRANSPORTS ET LOGISTIQUE ASSOCIEE</w:t>
      </w:r>
    </w:p>
    <w:p w:rsidR="00486C40" w:rsidRDefault="00486C40" w:rsidP="00486C40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</w:p>
    <w:p w:rsidR="00486C40" w:rsidRDefault="00486C40" w:rsidP="00486C40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</w:p>
    <w:p w:rsidR="00486C40" w:rsidRPr="00D30D11" w:rsidRDefault="00486C40" w:rsidP="00486C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Grilledutableau"/>
        <w:tblW w:w="10212" w:type="dxa"/>
        <w:tblInd w:w="129" w:type="dxa"/>
        <w:tblLook w:val="04A0" w:firstRow="1" w:lastRow="0" w:firstColumn="1" w:lastColumn="0" w:noHBand="0" w:noVBand="1"/>
      </w:tblPr>
      <w:tblGrid>
        <w:gridCol w:w="2782"/>
        <w:gridCol w:w="7430"/>
      </w:tblGrid>
      <w:tr w:rsidR="00486C40" w:rsidTr="00E46ACB">
        <w:trPr>
          <w:trHeight w:val="976"/>
        </w:trPr>
        <w:tc>
          <w:tcPr>
            <w:tcW w:w="10212" w:type="dxa"/>
            <w:gridSpan w:val="2"/>
            <w:shd w:val="clear" w:color="auto" w:fill="D9D9D9" w:themeFill="background1" w:themeFillShade="D9"/>
          </w:tcPr>
          <w:p w:rsidR="00486C40" w:rsidRDefault="00486C40" w:rsidP="00E46ACB">
            <w:pPr>
              <w:spacing w:line="240" w:lineRule="auto"/>
              <w:jc w:val="center"/>
              <w:rPr>
                <w:rFonts w:ascii="Arial Black" w:hAnsi="Arial Black" w:cstheme="majorHAnsi"/>
                <w:b/>
                <w:sz w:val="32"/>
                <w:szCs w:val="28"/>
              </w:rPr>
            </w:pPr>
            <w:r>
              <w:rPr>
                <w:rFonts w:ascii="Arial Black" w:eastAsia="Calibri" w:hAnsi="Arial Black" w:cstheme="majorHAnsi"/>
                <w:b/>
                <w:sz w:val="52"/>
                <w:szCs w:val="28"/>
              </w:rPr>
              <w:t>BTS 2ème A</w:t>
            </w:r>
            <w:bookmarkStart w:id="0" w:name="_GoBack"/>
            <w:bookmarkEnd w:id="0"/>
            <w:r>
              <w:rPr>
                <w:rFonts w:ascii="Arial Black" w:eastAsia="Calibri" w:hAnsi="Arial Black" w:cstheme="majorHAnsi"/>
                <w:b/>
                <w:sz w:val="52"/>
                <w:szCs w:val="28"/>
              </w:rPr>
              <w:t xml:space="preserve">nnée GTLA   </w:t>
            </w:r>
          </w:p>
        </w:tc>
      </w:tr>
      <w:tr w:rsidR="00486C40" w:rsidTr="00E46ACB">
        <w:trPr>
          <w:trHeight w:val="560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486C40" w:rsidRDefault="00486C40" w:rsidP="00E46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MATIERES</w:t>
            </w:r>
          </w:p>
        </w:tc>
        <w:tc>
          <w:tcPr>
            <w:tcW w:w="7430" w:type="dxa"/>
            <w:shd w:val="clear" w:color="auto" w:fill="D9D9D9" w:themeFill="background1" w:themeFillShade="D9"/>
            <w:vAlign w:val="center"/>
          </w:tcPr>
          <w:p w:rsidR="00486C40" w:rsidRDefault="00486C40" w:rsidP="00E46AC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FOURNITURES</w:t>
            </w:r>
          </w:p>
        </w:tc>
      </w:tr>
      <w:tr w:rsidR="00486C40" w:rsidTr="00486C40">
        <w:trPr>
          <w:trHeight w:val="1134"/>
        </w:trPr>
        <w:tc>
          <w:tcPr>
            <w:tcW w:w="278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C40" w:rsidRDefault="00486C40" w:rsidP="00E46ACB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drawing>
                <wp:inline distT="0" distB="0" distL="0" distR="0" wp14:anchorId="78394C10">
                  <wp:extent cx="1616485" cy="127635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75" cy="1297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0" w:type="dxa"/>
          </w:tcPr>
          <w:p w:rsidR="00486C40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Feuilles simples et copies doubles grand carreaux</w:t>
            </w:r>
          </w:p>
          <w:p w:rsidR="00486C40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Règle double décimètre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</w:p>
          <w:p w:rsidR="00486C40" w:rsidRPr="00C8081B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Surligneurs fluo (4 couleurs)</w:t>
            </w:r>
          </w:p>
          <w:p w:rsidR="00486C40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Stylos</w:t>
            </w:r>
            <w:r>
              <w:rPr>
                <w:rFonts w:asciiTheme="majorHAnsi" w:eastAsia="Calibri" w:hAnsiTheme="majorHAnsi" w:cstheme="majorHAnsi"/>
                <w:lang w:val="es-ES"/>
              </w:rPr>
              <w:t xml:space="preserve"> 4 Couleurs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ab/>
            </w:r>
          </w:p>
          <w:p w:rsidR="00486C40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Porte-mines, mines HB</w:t>
            </w:r>
          </w:p>
          <w:p w:rsidR="00486C40" w:rsidRPr="00C8081B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>
              <w:rPr>
                <w:rFonts w:asciiTheme="majorHAnsi" w:eastAsia="Calibri" w:hAnsiTheme="majorHAnsi" w:cstheme="majorHAnsi"/>
                <w:lang w:val="es-ES"/>
              </w:rPr>
              <w:t>G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>omme</w:t>
            </w:r>
          </w:p>
          <w:p w:rsidR="00486C40" w:rsidRPr="00C8081B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6 crayons de couleur</w:t>
            </w:r>
          </w:p>
          <w:p w:rsidR="00486C40" w:rsidRPr="00C8081B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>1 paquet de pochettes plastique transparentes</w:t>
            </w:r>
          </w:p>
          <w:p w:rsidR="00486C40" w:rsidRPr="00C8081B" w:rsidRDefault="00486C40" w:rsidP="00E46ACB">
            <w:pPr>
              <w:ind w:left="360"/>
              <w:rPr>
                <w:rFonts w:asciiTheme="majorHAnsi" w:eastAsia="Calibri" w:hAnsiTheme="majorHAnsi" w:cstheme="majorHAnsi"/>
                <w:lang w:val="es-ES"/>
              </w:rPr>
            </w:pPr>
          </w:p>
          <w:p w:rsidR="00486C40" w:rsidRDefault="00486C40" w:rsidP="00486C40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Calculatrice sans mémoire de type collège (car autorisée à l’examen). Exemple: </w:t>
            </w:r>
            <w:r w:rsidRPr="00C8081B">
              <w:rPr>
                <w:rFonts w:asciiTheme="majorHAnsi" w:eastAsia="Calibri" w:hAnsiTheme="majorHAnsi" w:cstheme="majorHAnsi"/>
                <w:i/>
                <w:lang w:val="es-ES"/>
              </w:rPr>
              <w:t>Casio FX-92 +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 ou </w:t>
            </w:r>
            <w:r w:rsidRPr="00C8081B">
              <w:rPr>
                <w:rFonts w:asciiTheme="majorHAnsi" w:eastAsia="Calibri" w:hAnsiTheme="majorHAnsi" w:cstheme="majorHAnsi"/>
                <w:i/>
                <w:lang w:val="es-ES"/>
              </w:rPr>
              <w:t>Texas Instruments College Plus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>.</w:t>
            </w:r>
          </w:p>
          <w:p w:rsidR="00486C40" w:rsidRPr="00486C40" w:rsidRDefault="00486C40" w:rsidP="00486C40">
            <w:pPr>
              <w:pStyle w:val="Paragraphedeliste"/>
              <w:rPr>
                <w:rFonts w:asciiTheme="majorHAnsi" w:eastAsia="Calibri" w:hAnsiTheme="majorHAnsi" w:cstheme="majorHAnsi"/>
                <w:lang w:val="es-ES"/>
              </w:rPr>
            </w:pPr>
          </w:p>
          <w:p w:rsidR="00486C40" w:rsidRPr="00C8081B" w:rsidRDefault="00486C40" w:rsidP="00486C40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Clé USB</w:t>
            </w:r>
            <w:r w:rsidRPr="00C8081B">
              <w:rPr>
                <w:rFonts w:ascii="Helvetica Neue" w:hAnsi="Helvetica Neue" w:cs="Helvetica Neue"/>
                <w:color w:val="000000"/>
              </w:rPr>
              <w:t xml:space="preserve"> 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>2.0 de 32 Go au moins</w:t>
            </w:r>
          </w:p>
          <w:p w:rsidR="00486C40" w:rsidRPr="00C8081B" w:rsidRDefault="00486C40" w:rsidP="00486C40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lang w:val="es-ES"/>
              </w:rPr>
            </w:pP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Ordinateur </w:t>
            </w:r>
            <w:r w:rsidR="00426DA3">
              <w:rPr>
                <w:rFonts w:asciiTheme="majorHAnsi" w:eastAsia="Calibri" w:hAnsiTheme="majorHAnsi" w:cstheme="majorHAnsi"/>
                <w:lang w:val="es-ES"/>
              </w:rPr>
              <w:t>Portable</w:t>
            </w:r>
            <w:r w:rsidRPr="00C8081B">
              <w:rPr>
                <w:rFonts w:asciiTheme="majorHAnsi" w:eastAsia="Calibri" w:hAnsiTheme="majorHAnsi" w:cstheme="majorHAnsi"/>
                <w:lang w:val="es-ES"/>
              </w:rPr>
              <w:t xml:space="preserve"> pour travailler sur les logiciels de bureautique. Traitement de texte, tableur et logiciel de présentation diaporama.</w:t>
            </w:r>
          </w:p>
          <w:p w:rsidR="00486C40" w:rsidRPr="00486C40" w:rsidRDefault="00486C40" w:rsidP="00486C40">
            <w:pPr>
              <w:pStyle w:val="Paragraphedeliste"/>
              <w:rPr>
                <w:rFonts w:asciiTheme="majorHAnsi" w:eastAsia="Calibri" w:hAnsiTheme="majorHAnsi" w:cstheme="majorHAnsi"/>
                <w:lang w:val="es-ES"/>
              </w:rPr>
            </w:pPr>
          </w:p>
          <w:p w:rsidR="00486C40" w:rsidRDefault="00486C40" w:rsidP="00E46ACB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86C40" w:rsidTr="00486C40">
        <w:trPr>
          <w:trHeight w:val="1134"/>
        </w:trPr>
        <w:tc>
          <w:tcPr>
            <w:tcW w:w="278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C40" w:rsidRDefault="00486C40" w:rsidP="00E46ACB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FRANÇAIS</w:t>
            </w:r>
          </w:p>
        </w:tc>
        <w:tc>
          <w:tcPr>
            <w:tcW w:w="7430" w:type="dxa"/>
          </w:tcPr>
          <w:p w:rsidR="00486C40" w:rsidRPr="00EA52C6" w:rsidRDefault="00486C40" w:rsidP="00E46AC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</w:rPr>
            </w:pPr>
            <w:r w:rsidRPr="00EA52C6">
              <w:rPr>
                <w:rFonts w:asciiTheme="majorHAnsi" w:hAnsiTheme="majorHAnsi" w:cstheme="majorHAnsi"/>
                <w:sz w:val="28"/>
              </w:rPr>
              <w:t xml:space="preserve">« Dans les forêts de SIBERIE » de </w:t>
            </w:r>
            <w:proofErr w:type="gramStart"/>
            <w:r w:rsidRPr="00EA52C6">
              <w:rPr>
                <w:rFonts w:asciiTheme="majorHAnsi" w:hAnsiTheme="majorHAnsi" w:cstheme="majorHAnsi"/>
                <w:sz w:val="28"/>
              </w:rPr>
              <w:t>S.TESSON</w:t>
            </w:r>
            <w:proofErr w:type="gramEnd"/>
          </w:p>
          <w:p w:rsidR="00486C40" w:rsidRPr="00EA52C6" w:rsidRDefault="00486C40" w:rsidP="00E46AC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</w:rPr>
            </w:pPr>
            <w:r w:rsidRPr="00EA52C6">
              <w:rPr>
                <w:rFonts w:asciiTheme="majorHAnsi" w:hAnsiTheme="majorHAnsi" w:cstheme="majorHAnsi"/>
                <w:sz w:val="28"/>
              </w:rPr>
              <w:t>« Des monts célestes aux sables rouges » de Ella MAILLART</w:t>
            </w:r>
          </w:p>
        </w:tc>
      </w:tr>
    </w:tbl>
    <w:p w:rsidR="00486C40" w:rsidRDefault="00486C40"/>
    <w:sectPr w:rsidR="00486C40" w:rsidSect="00486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4FA7"/>
    <w:multiLevelType w:val="hybridMultilevel"/>
    <w:tmpl w:val="EF22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4F11"/>
    <w:multiLevelType w:val="multilevel"/>
    <w:tmpl w:val="E7F4F7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40"/>
    <w:rsid w:val="00426DA3"/>
    <w:rsid w:val="00486C40"/>
    <w:rsid w:val="00A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4B7"/>
  <w15:chartTrackingRefBased/>
  <w15:docId w15:val="{75960205-E87A-4A1F-B07C-735603CA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40"/>
    <w:pPr>
      <w:suppressAutoHyphens/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C4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39"/>
    <w:rsid w:val="00486C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2</cp:revision>
  <cp:lastPrinted>2022-06-30T05:57:00Z</cp:lastPrinted>
  <dcterms:created xsi:type="dcterms:W3CDTF">2022-06-23T11:57:00Z</dcterms:created>
  <dcterms:modified xsi:type="dcterms:W3CDTF">2022-06-30T07:32:00Z</dcterms:modified>
</cp:coreProperties>
</file>